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ru-RU"/>
        </w:rPr>
        <w:br w:type="textWrapping"/>
      </w:r>
      <w:r>
        <w:rPr>
          <w:sz w:val="26"/>
          <w:szCs w:val="26"/>
          <w:shd w:val="clear" w:color="auto" w:fill="ffffff"/>
          <w:rtl w:val="0"/>
        </w:rPr>
        <w:t>Театр</w:t>
      </w:r>
      <w:r>
        <w:rPr>
          <w:sz w:val="26"/>
          <w:szCs w:val="26"/>
          <w:shd w:val="clear" w:color="auto" w:fill="ffffff"/>
          <w:rtl w:val="0"/>
        </w:rPr>
        <w:t>-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студия </w:t>
      </w:r>
      <w:r>
        <w:rPr>
          <w:sz w:val="26"/>
          <w:szCs w:val="26"/>
          <w:shd w:val="clear" w:color="auto" w:fill="ffffff"/>
          <w:rtl w:val="0"/>
          <w:lang w:val="ru-RU"/>
        </w:rPr>
        <w:t>«</w:t>
      </w:r>
      <w:r>
        <w:rPr>
          <w:sz w:val="26"/>
          <w:szCs w:val="26"/>
          <w:shd w:val="clear" w:color="auto" w:fill="ffffff"/>
          <w:rtl w:val="0"/>
          <w:lang w:val="ru-RU"/>
        </w:rPr>
        <w:t>Занавес</w:t>
      </w:r>
      <w:r>
        <w:rPr>
          <w:sz w:val="26"/>
          <w:szCs w:val="26"/>
          <w:shd w:val="clear" w:color="auto" w:fill="ffffff"/>
          <w:rtl w:val="0"/>
          <w:lang w:val="ru-RU"/>
        </w:rPr>
        <w:t>»</w:t>
      </w:r>
      <w:r>
        <w:rPr>
          <w:sz w:val="26"/>
          <w:szCs w:val="26"/>
          <w:shd w:val="clear" w:color="auto" w:fill="ffffff"/>
          <w:rtl w:val="0"/>
        </w:rPr>
        <w:t xml:space="preserve"> и ГБОУ Школа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 №</w:t>
      </w:r>
      <w:r>
        <w:rPr>
          <w:sz w:val="26"/>
          <w:szCs w:val="26"/>
          <w:shd w:val="clear" w:color="auto" w:fill="ffffff"/>
          <w:rtl w:val="0"/>
        </w:rPr>
        <w:t xml:space="preserve">1517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подвели итоги </w:t>
      </w:r>
      <w:r>
        <w:rPr>
          <w:sz w:val="26"/>
          <w:szCs w:val="26"/>
          <w:shd w:val="clear" w:color="auto" w:fill="ffffff"/>
          <w:rtl w:val="0"/>
          <w:lang w:val="en-US"/>
        </w:rPr>
        <w:t xml:space="preserve">VII </w:t>
      </w:r>
      <w:r>
        <w:rPr>
          <w:sz w:val="26"/>
          <w:szCs w:val="26"/>
          <w:shd w:val="clear" w:color="auto" w:fill="ffffff"/>
          <w:rtl w:val="0"/>
        </w:rPr>
        <w:t xml:space="preserve">фестиваля </w:t>
      </w:r>
      <w:r>
        <w:rPr>
          <w:sz w:val="26"/>
          <w:szCs w:val="26"/>
          <w:shd w:val="clear" w:color="auto" w:fill="ffffff"/>
          <w:rtl w:val="0"/>
          <w:lang w:val="en-US"/>
        </w:rPr>
        <w:t xml:space="preserve">Smiles-2020 </w:t>
      </w:r>
      <w:r>
        <w:rPr>
          <w:sz w:val="26"/>
          <w:szCs w:val="26"/>
          <w:shd w:val="clear" w:color="auto" w:fill="ffffff"/>
          <w:rtl w:val="0"/>
          <w:lang w:val="ru-RU"/>
        </w:rPr>
        <w:t>школьных спектаклей на иностранных языках</w:t>
      </w:r>
      <w:r>
        <w:rPr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</w:p>
    <w:p>
      <w:pPr>
        <w:pStyle w:val="По умолчанию"/>
        <w:spacing w:before="0" w:after="80"/>
        <w:ind w:left="80" w:right="1078" w:hanging="8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1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КАТЕГОРИЯ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: 1-4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классы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  <w:lang w:val="ru-RU"/>
        </w:rPr>
        <w:t>Лауреат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International LAB Theater.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«Красная Шапочка» Шарль Перро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The Little Red Riding Hood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Roman" w:hAnsi="Times Roman"/>
          <w:sz w:val="32"/>
          <w:szCs w:val="32"/>
          <w:rtl w:val="0"/>
          <w:lang w:val="fr-FR"/>
        </w:rPr>
        <w:t>Charles Perrault.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1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: Foreign Language Club.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«Белоснежка и семь гномов» Якоб Гримм и Вильгельм Гримм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Snow White and the Seven Dwarfs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Roman" w:hAnsi="Times Roman"/>
          <w:sz w:val="32"/>
          <w:szCs w:val="32"/>
          <w:rtl w:val="0"/>
          <w:lang w:val="de-DE"/>
        </w:rPr>
        <w:t>Jacob Grimm and Wilhelm Grimm.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2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Театр кукол на немецком языке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1249.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«Лягушата в красных шляпках» Елена Бехлерова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de-DE"/>
        </w:rPr>
        <w:t>Zwei gr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ne Fr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schlein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Roman" w:hAnsi="Times Roman"/>
          <w:sz w:val="32"/>
          <w:szCs w:val="32"/>
          <w:rtl w:val="0"/>
          <w:lang w:val="ru-RU"/>
        </w:rPr>
        <w:t>Helen Bechlerova.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3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>: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ГБОУ школа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№</w:t>
      </w:r>
      <w:r>
        <w:rPr>
          <w:rFonts w:ascii="Times Roman" w:hAnsi="Times Roman"/>
          <w:sz w:val="32"/>
          <w:szCs w:val="32"/>
          <w:rtl w:val="0"/>
          <w:lang w:val="ru-RU"/>
        </w:rPr>
        <w:t>1517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3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«п» класс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«Глупый мышонок»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Самуил Яковлевич Маршак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2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КАТЕГОРИЯ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5-7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классы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1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“Студия </w:t>
      </w:r>
      <w:r>
        <w:rPr>
          <w:rFonts w:ascii="Times Roman" w:hAnsi="Times Roman"/>
          <w:sz w:val="32"/>
          <w:szCs w:val="32"/>
          <w:rtl w:val="0"/>
          <w:lang w:val="en-US"/>
        </w:rPr>
        <w:t>Humpty Dumpty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”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«История Великобритании в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10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лимериках» Лосавио Н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А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и Лосавио И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С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History of Britain in 10 Limerics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>»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2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“Театр на немецком”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«Щелкунчик» Эрнст Теодор Амадей Гофман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sv-SE"/>
        </w:rPr>
        <w:t>Nussknacker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Roman" w:hAnsi="Times Roman"/>
          <w:sz w:val="32"/>
          <w:szCs w:val="32"/>
          <w:rtl w:val="0"/>
          <w:lang w:val="de-DE"/>
        </w:rPr>
        <w:t>Ernst Theodor Wilhelm Goffmann.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3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ГБОУ Школа </w:t>
      </w:r>
      <w:r>
        <w:rPr>
          <w:rFonts w:ascii="Times Roman" w:hAnsi="Times Roman"/>
          <w:sz w:val="32"/>
          <w:szCs w:val="32"/>
          <w:rtl w:val="0"/>
          <w:lang w:val="nl-NL"/>
        </w:rPr>
        <w:t xml:space="preserve">1517,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Творческая студия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6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класса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«Приключения Тома Сойера»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Марк Твен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The Adventures of Tom Sawyer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>»</w:t>
      </w:r>
      <w:r>
        <w:rPr>
          <w:rFonts w:ascii="Times Roman" w:hAnsi="Times Roman"/>
          <w:sz w:val="32"/>
          <w:szCs w:val="32"/>
          <w:rtl w:val="0"/>
          <w:lang w:val="ru-RU"/>
        </w:rPr>
        <w:t>, Mark Tven.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3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КАТЕГОРИЯ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8-11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классы 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  <w:lang w:val="ru-RU"/>
        </w:rPr>
        <w:t>Лауреат</w:t>
      </w:r>
      <w:r>
        <w:rPr>
          <w:rFonts w:ascii="Times Roman" w:hAnsi="Times Roman"/>
          <w:sz w:val="32"/>
          <w:szCs w:val="32"/>
          <w:rtl w:val="0"/>
          <w:lang w:val="de-DE"/>
        </w:rPr>
        <w:t>: FOREIGN LANGUAGE CENTRE.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«Блондинка в законе» Нил Бенжамин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Лоуренс О’Киф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  <w:lang w:val="ru-RU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LEGALLY BLONDE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»</w:t>
      </w:r>
      <w:r>
        <w:rPr>
          <w:rFonts w:ascii="Times Roman" w:hAnsi="Times Roman"/>
          <w:sz w:val="32"/>
          <w:szCs w:val="32"/>
          <w:rtl w:val="0"/>
          <w:lang w:val="it-IT"/>
        </w:rPr>
        <w:t xml:space="preserve"> Nell Benjamin, Laurence O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’</w:t>
      </w:r>
      <w:r>
        <w:rPr>
          <w:rFonts w:ascii="Times Roman" w:hAnsi="Times Roman"/>
          <w:sz w:val="32"/>
          <w:szCs w:val="32"/>
          <w:rtl w:val="0"/>
          <w:lang w:val="nl-NL"/>
        </w:rPr>
        <w:t>Keefe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1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de-DE"/>
        </w:rPr>
        <w:t>: FOREIGN LANGUAGE CLUB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«Ромео и Джульетта» Вильям Шекспир Жерар Пресгурвик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Romeo and Juliet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»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William Shakespeare G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sz w:val="32"/>
          <w:szCs w:val="32"/>
          <w:rtl w:val="0"/>
          <w:lang w:val="pt-PT"/>
        </w:rPr>
        <w:t>rard Presgurvic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2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en-US"/>
        </w:rPr>
        <w:t>: The Little Globe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«Пигмалион» Джордж Бернард Шоу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pt-PT"/>
        </w:rPr>
        <w:t>Pygmalion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Roman" w:hAnsi="Times Roman"/>
          <w:sz w:val="32"/>
          <w:szCs w:val="32"/>
          <w:rtl w:val="0"/>
          <w:lang w:val="en-US"/>
        </w:rPr>
        <w:t>George Bernard Show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3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ГБОУ №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170 10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«А» класс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«Пигмалион» Джордж Бернард Шоу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My fair Lady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»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George Bernard Shaw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ДИСТАНЦИОННЫЙ КОНКУРС ДЛЯ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1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И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2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ВОЗРАСТНОЙ КАТЕГОРИИ</w:t>
      </w:r>
      <w:r>
        <w:rPr>
          <w:rFonts w:ascii="Times Roman" w:hAnsi="Times Roman"/>
          <w:sz w:val="32"/>
          <w:szCs w:val="32"/>
          <w:rtl w:val="0"/>
          <w:lang w:val="ru-RU"/>
        </w:rPr>
        <w:t>: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1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ГБОУ Школа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1223.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«Джельсомино в Стране Лжецов»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  <w:lang w:val="ru-RU"/>
        </w:rPr>
        <w:t>Джанни Родари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it-IT"/>
        </w:rPr>
        <w:t>Gelsomino nel Paese dei Bugiardi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>»</w:t>
      </w:r>
      <w:r>
        <w:rPr>
          <w:rFonts w:ascii="Times Roman" w:hAnsi="Times Roman"/>
          <w:sz w:val="32"/>
          <w:szCs w:val="32"/>
          <w:rtl w:val="0"/>
          <w:lang w:val="it-IT"/>
        </w:rPr>
        <w:t>, Gianni Rodari.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2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Театральная студия «Образ»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«Мэри Поппинс» Памела Линдон Трэверс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Mary Poppins</w:t>
      </w:r>
      <w:r>
        <w:rPr>
          <w:rFonts w:ascii="Times Roman" w:hAnsi="Times Roman" w:hint="default"/>
          <w:sz w:val="32"/>
          <w:szCs w:val="32"/>
          <w:rtl w:val="0"/>
          <w:lang w:val="it-IT"/>
        </w:rPr>
        <w:t xml:space="preserve">» </w:t>
      </w:r>
      <w:r>
        <w:rPr>
          <w:rFonts w:ascii="Times Roman" w:hAnsi="Times Roman"/>
          <w:sz w:val="32"/>
          <w:szCs w:val="32"/>
          <w:rtl w:val="0"/>
          <w:lang w:val="it-IT"/>
        </w:rPr>
        <w:t>P. L. Travers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3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ГБОУ Школа 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1517. 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«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У меня зазвонил телефон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»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 Корней Чуковский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ru-RU"/>
        </w:rPr>
        <w:t xml:space="preserve">3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место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 xml:space="preserve">Студия английского языка </w:t>
      </w:r>
      <w:r>
        <w:rPr>
          <w:rFonts w:ascii="Times Roman" w:hAnsi="Times Roman"/>
          <w:sz w:val="32"/>
          <w:szCs w:val="32"/>
          <w:rtl w:val="0"/>
          <w:lang w:val="en-US"/>
        </w:rPr>
        <w:t>Magic English Club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. </w:t>
      </w:r>
    </w:p>
    <w:p>
      <w:pPr>
        <w:pStyle w:val="По умолчанию"/>
        <w:spacing w:before="0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  <w:lang w:val="ru-RU"/>
        </w:rPr>
        <w:t>«Мостовые Нью</w:t>
      </w:r>
      <w:r>
        <w:rPr>
          <w:rFonts w:ascii="Times Roman" w:hAnsi="Times Roman"/>
          <w:sz w:val="32"/>
          <w:szCs w:val="32"/>
          <w:rtl w:val="0"/>
          <w:lang w:val="ru-RU"/>
        </w:rPr>
        <w:t>-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Йорка»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,  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«</w:t>
      </w:r>
      <w:r>
        <w:rPr>
          <w:rFonts w:ascii="Times Roman" w:hAnsi="Times Roman"/>
          <w:sz w:val="32"/>
          <w:szCs w:val="32"/>
          <w:rtl w:val="0"/>
          <w:lang w:val="en-US"/>
        </w:rPr>
        <w:t>The sidewalks of New York</w:t>
      </w:r>
      <w:r>
        <w:rPr>
          <w:rFonts w:ascii="Times Roman" w:hAnsi="Times Roman" w:hint="default"/>
          <w:sz w:val="32"/>
          <w:szCs w:val="32"/>
          <w:rtl w:val="0"/>
          <w:lang w:val="ru-RU"/>
        </w:rPr>
        <w:t>»</w:t>
      </w:r>
      <w:r>
        <w:rPr>
          <w:rFonts w:ascii="Times Roman" w:hAnsi="Times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 xml:space="preserve">Члены жюри конкурса </w:t>
      </w:r>
      <w:r>
        <w:rPr>
          <w:sz w:val="26"/>
          <w:szCs w:val="26"/>
          <w:shd w:val="clear" w:color="auto" w:fill="ffffff"/>
          <w:rtl w:val="0"/>
          <w:lang w:val="ru-RU"/>
        </w:rPr>
        <w:t>ж</w:t>
      </w:r>
      <w:r>
        <w:rPr>
          <w:sz w:val="26"/>
          <w:szCs w:val="26"/>
          <w:shd w:val="clear" w:color="auto" w:fill="ffffff"/>
          <w:rtl w:val="0"/>
          <w:lang w:val="ru-RU"/>
        </w:rPr>
        <w:t>елают вам</w:t>
      </w:r>
      <w:r>
        <w:rPr>
          <w:sz w:val="26"/>
          <w:szCs w:val="26"/>
          <w:shd w:val="clear" w:color="auto" w:fill="ffffff"/>
          <w:rtl w:val="0"/>
          <w:lang w:val="ru-RU"/>
        </w:rPr>
        <w:t>: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«Дорогие Участники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 xml:space="preserve">Вот и закончился седьмой фестиваль </w:t>
      </w:r>
      <w:r>
        <w:rPr>
          <w:sz w:val="26"/>
          <w:szCs w:val="26"/>
          <w:shd w:val="clear" w:color="auto" w:fill="ffffff"/>
          <w:rtl w:val="0"/>
          <w:lang w:val="en-US"/>
        </w:rPr>
        <w:t xml:space="preserve">Smiles! </w:t>
      </w:r>
      <w:r>
        <w:rPr>
          <w:sz w:val="26"/>
          <w:szCs w:val="26"/>
          <w:shd w:val="clear" w:color="auto" w:fill="ffffff"/>
          <w:rtl w:val="0"/>
          <w:lang w:val="ru-RU"/>
        </w:rPr>
        <w:t>За эти годы он стал доброй традицией и авторитетной площадкой для развития и популяризации театрального искусства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Для нас он прошёл в экстремальном режиме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Но мы с вами справились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Вы подарили нам радость и волшебство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Вы показали отличное знание иностранных языков и свои творческие находки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Вы все были прекрасны независимо от того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достигнута победа или нет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Спасибо вам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Вы нам подарили свое творчество и талант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Удачи вам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здоровья и радости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До новых встреч</w:t>
      </w:r>
      <w:r>
        <w:rPr>
          <w:sz w:val="26"/>
          <w:szCs w:val="26"/>
          <w:shd w:val="clear" w:color="auto" w:fill="ffffff"/>
          <w:rtl w:val="0"/>
          <w:lang w:val="ru-RU"/>
        </w:rPr>
        <w:t>!</w:t>
      </w:r>
      <w:r>
        <w:rPr>
          <w:sz w:val="26"/>
          <w:szCs w:val="26"/>
          <w:shd w:val="clear" w:color="auto" w:fill="ffffff"/>
          <w:rtl w:val="0"/>
          <w:lang w:val="it-IT"/>
        </w:rPr>
        <w:t>»</w:t>
        <w:br w:type="textWrapping"/>
        <w:br w:type="textWrapping"/>
        <w:t xml:space="preserve">Председатель жюри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учитель иностранных языков высшей категории Валентина Владимировна Дубчак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lang w:val="ru-RU"/>
        </w:rPr>
        <w:br w:type="textWrapping"/>
      </w: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«Спасибо вам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дорогие участники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за ваши постановки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сделанные с любовью и от души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>Радостно видеть людей увлеченных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столь неравнодушных к театральному искусству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br w:type="textWrapping"/>
        <w:t>Каждый из вас уникален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и я желаю вам обрести ещё большую уверенность в своих творческих способностях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и без стеснения открывать их миру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Для этого нам и нужен театр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дарить красоту и получать её обратно</w:t>
      </w:r>
      <w:r>
        <w:rPr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br w:type="textWrapping"/>
        <w:t>Пусть все то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чему вы научились благодаря нашему фестивалю в этом году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станет вашей опорой для дальнейших достижений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t>Спасибо и поздравляю</w:t>
      </w:r>
      <w:r>
        <w:rPr>
          <w:sz w:val="26"/>
          <w:szCs w:val="26"/>
          <w:shd w:val="clear" w:color="auto" w:fill="ffffff"/>
          <w:rtl w:val="0"/>
          <w:lang w:val="ru-RU"/>
        </w:rPr>
        <w:t>!</w:t>
      </w:r>
      <w:r>
        <w:rPr>
          <w:sz w:val="26"/>
          <w:szCs w:val="26"/>
          <w:shd w:val="clear" w:color="auto" w:fill="ffffff"/>
          <w:rtl w:val="0"/>
          <w:lang w:val="it-IT"/>
        </w:rPr>
        <w:t>»</w:t>
        <w:br w:type="textWrapping"/>
        <w:br w:type="textWrapping"/>
        <w:t>Актриса театра Аронин Спейс и Занавес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солистка группы балканской музыки </w:t>
      </w:r>
      <w:r>
        <w:rPr>
          <w:sz w:val="26"/>
          <w:szCs w:val="26"/>
          <w:shd w:val="clear" w:color="auto" w:fill="ffffff"/>
          <w:rtl w:val="0"/>
          <w:lang w:val="ru-RU"/>
        </w:rPr>
        <w:t>Drugi Zvuki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Анастасия Доронина</w:t>
        <w:br w:type="textWrapping"/>
        <w:br w:type="textWrapping"/>
      </w: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«Дорогие участники фестиваля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Я получил большое удовольствие от ваших работ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t>Каждый из вас талантлив и обаятелен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t>Читайте книги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смотрите спектакли и хорошее кино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развивайте свой потенциал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t>Только вперёд</w:t>
      </w:r>
      <w:r>
        <w:rPr>
          <w:sz w:val="26"/>
          <w:szCs w:val="26"/>
          <w:shd w:val="clear" w:color="auto" w:fill="ffffff"/>
          <w:rtl w:val="0"/>
          <w:lang w:val="ru-RU"/>
        </w:rPr>
        <w:t>!</w:t>
      </w:r>
      <w:r>
        <w:rPr>
          <w:sz w:val="26"/>
          <w:szCs w:val="26"/>
          <w:shd w:val="clear" w:color="auto" w:fill="ffffff"/>
          <w:rtl w:val="0"/>
          <w:lang w:val="it-IT"/>
        </w:rPr>
        <w:t>»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before="0" w:after="80"/>
        <w:ind w:left="80" w:right="1078" w:hanging="8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rtl w:val="0"/>
          <w:lang w:val="ru-RU"/>
        </w:rPr>
        <w:t>Актер Московского театра Сатиры</w:t>
        <w:br w:type="textWrapping"/>
        <w:t>Артем Минин</w:t>
        <w:br w:type="textWrapping"/>
        <w:br w:type="textWrapping"/>
        <w:t>Остальные члены жюри присоединяются к поздравлениям участникам фестиваля и желают дальнейших творческих успехов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br w:type="textWrapping"/>
        <w:t xml:space="preserve">Актер театра Елены Камбуровой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Алексей Костричкин</w:t>
        <w:br w:type="textWrapping"/>
        <w:br w:type="textWrapping"/>
        <w:t xml:space="preserve">Актер театра </w:t>
      </w:r>
      <w:r>
        <w:rPr>
          <w:sz w:val="26"/>
          <w:szCs w:val="26"/>
          <w:shd w:val="clear" w:color="auto" w:fill="ffffff"/>
          <w:rtl w:val="0"/>
          <w:lang w:val="de-DE"/>
        </w:rPr>
        <w:t xml:space="preserve">Frik-Fabrik - </w:t>
      </w:r>
      <w:r>
        <w:rPr>
          <w:sz w:val="26"/>
          <w:szCs w:val="26"/>
          <w:shd w:val="clear" w:color="auto" w:fill="ffffff"/>
          <w:rtl w:val="0"/>
          <w:lang w:val="ru-RU"/>
        </w:rPr>
        <w:t>Артем Забалуев</w:t>
        <w:br w:type="textWrapping"/>
        <w:br w:type="textWrapping"/>
        <w:t xml:space="preserve">Актёр Московского театра Сатиры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t>Антон Буглак</w:t>
        <w:br w:type="textWrapping"/>
        <w:br w:type="textWrapping"/>
        <w:t>В свою очередь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организаторы фестиваля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 xml:space="preserve">школа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1517 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и Театр Занавес поздравляют победителей и </w:t>
        <w:br w:type="textWrapping"/>
        <w:t>благодарят всех участников за терпение и понимание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! 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В этом году проведение фестиваля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не смотря на все сложности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удалось только благодаря потому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что все вы изыскали возможность показать нам свои работы</w:t>
      </w:r>
      <w:r>
        <w:rPr>
          <w:sz w:val="26"/>
          <w:szCs w:val="26"/>
          <w:shd w:val="clear" w:color="auto" w:fill="ffffff"/>
          <w:rtl w:val="0"/>
          <w:lang w:val="ru-RU"/>
        </w:rPr>
        <w:t>!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br w:type="textWrapping"/>
        <w:t>Каждая постановка была по своему увлекательна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sz w:val="26"/>
          <w:szCs w:val="26"/>
          <w:shd w:val="clear" w:color="auto" w:fill="ffffff"/>
          <w:rtl w:val="0"/>
          <w:lang w:val="ru-RU"/>
        </w:rPr>
        <w:t>яркие костюмы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танцы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sz w:val="26"/>
          <w:szCs w:val="26"/>
          <w:shd w:val="clear" w:color="auto" w:fill="ffffff"/>
          <w:rtl w:val="0"/>
          <w:lang w:val="ru-RU"/>
        </w:rPr>
        <w:t>интересная подача материала и конечно хорошее знание языков порадовало членов жюри и всех кто смог увидеть ваши спектакли</w:t>
      </w:r>
      <w:r>
        <w:rPr>
          <w:sz w:val="26"/>
          <w:szCs w:val="26"/>
          <w:shd w:val="clear" w:color="auto" w:fill="ffffff"/>
          <w:rtl w:val="0"/>
          <w:lang w:val="ru-RU"/>
        </w:rPr>
        <w:t>!</w:t>
      </w: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Желаем участникам творческих побед в изучении иностранных языков</w:t>
      </w:r>
      <w:r>
        <w:rPr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 w:after="80"/>
        <w:ind w:left="80" w:right="1078" w:hanging="80"/>
      </w:pPr>
      <w:r>
        <w:rPr>
          <w:sz w:val="26"/>
          <w:szCs w:val="26"/>
          <w:shd w:val="clear" w:color="auto" w:fill="ffffff"/>
          <w:rtl w:val="0"/>
          <w:lang w:val="ru-RU"/>
        </w:rPr>
        <w:br w:type="textWrapping"/>
        <w:t>Фотографии сделаны медиаволонтерами Сергеем Фёдоровым и Полиной Комаровой</w:t>
      </w:r>
      <w:r>
        <w:rPr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sz w:val="26"/>
          <w:szCs w:val="26"/>
          <w:shd w:val="clear" w:color="auto" w:fill="ffffff"/>
          <w:lang w:val="ru-RU"/>
        </w:rPr>
        <w:br w:type="textWrapping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begin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instrText xml:space="preserve"> HYPERLINK "https://vk.com/im?sel=40161199&amp;st=%2523%25D0%259C%25D1%258B1517"</w:instrTex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separate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#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Мы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1517</w:t>
      </w:r>
      <w:r>
        <w:rPr/>
        <w:fldChar w:fldCharType="end" w:fldLock="0"/>
      </w:r>
      <w:r>
        <w:rPr>
          <w:rStyle w:val="Нет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begin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instrText xml:space="preserve"> HYPERLINK "https://vk.com/im?sel=40161199&amp;st=%2523%25D1%2582%25D0%25B5%25D0%25B0%25D1%2582%25D1%2580%25D0%2597%25D0%25B0%25D0%25BD%25D0%25B0%25D0%25B2%25D0%25B5%25D1%2581"</w:instrTex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separate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#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театрЗанавес</w:t>
      </w:r>
      <w:r>
        <w:rPr/>
        <w:fldChar w:fldCharType="end" w:fldLock="0"/>
      </w:r>
      <w:r>
        <w:rPr>
          <w:rStyle w:val="Нет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begin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instrText xml:space="preserve"> HYPERLINK "https://vk.com/im?sel=40161199&amp;st=%2523%25D0%25A4%25D0%25B5%25D1%2581%25D1%2582%25D0%25B8%25D0%25B2%25D0%25B0%25D0%25BB%25D1%258C"</w:instrTex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separate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#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Фестиваль</w:t>
      </w:r>
      <w:r>
        <w:rPr/>
        <w:fldChar w:fldCharType="end" w:fldLock="0"/>
      </w:r>
      <w:r>
        <w:rPr>
          <w:rStyle w:val="Нет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begin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instrText xml:space="preserve"> HYPERLINK "https://vk.com/im?sel=40161199&amp;st=%2523%25D0%259F%25D1%2580%25D0%25B0%25D0%25B7%25D0%25B4%25D0%25BD%25D0%25B8%25D0%25BA"</w:instrTex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separate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#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Праздник</w:t>
      </w:r>
      <w:r>
        <w:rPr/>
        <w:fldChar w:fldCharType="end" w:fldLock="0"/>
      </w:r>
      <w:r>
        <w:rPr>
          <w:rStyle w:val="Нет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begin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instrText xml:space="preserve"> HYPERLINK "https://vk.com/im?sel=40161199&amp;st=%2523%25D0%25B8%25D0%25BD%25D0%25BE%25D1%2581%25D1%2582%25D1%2580%25D0%25B0%25D0%25BD%25D0%25BD%25D1%258B%25D0%25B9%25D1%258F%25D0%25B7%25D1%258B%25D0%25BA"</w:instrTex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separate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#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иностранныйязык</w:t>
      </w:r>
      <w:r>
        <w:rPr/>
        <w:fldChar w:fldCharType="end" w:fldLock="0"/>
      </w:r>
      <w:r>
        <w:rPr>
          <w:rStyle w:val="Нет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begin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instrText xml:space="preserve"> HYPERLINK "https://vk.com/im?sel=40161199&amp;st=%2523%25D0%25BC%25D1%258B"</w:instrTex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lang w:val="ru-RU"/>
          <w14:textFill>
            <w14:solidFill>
              <w14:srgbClr w14:val="2A5885"/>
            </w14:solidFill>
          </w14:textFill>
        </w:rPr>
        <w:fldChar w:fldCharType="separate" w:fldLock="0"/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#</w:t>
      </w:r>
      <w:r>
        <w:rPr>
          <w:rStyle w:val="Hyperlink.0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ru-RU"/>
          <w14:textFill>
            <w14:solidFill>
              <w14:srgbClr w14:val="2A5885"/>
            </w14:solidFill>
          </w14:textFill>
        </w:rPr>
        <w:t>мы</w:t>
      </w:r>
      <w:r>
        <w:rPr/>
        <w:fldChar w:fldCharType="end" w:fldLock="0"/>
      </w:r>
      <w:r>
        <w:rPr>
          <w:rStyle w:val="Нет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Style w:val="Hyperlink.1"/>
          <w:outline w:val="0"/>
          <w:color w:val="2a5885"/>
          <w:sz w:val="26"/>
          <w:szCs w:val="26"/>
          <w:u w:color="2a5885"/>
          <w:shd w:val="clear" w:color="auto" w:fill="ffffff"/>
          <w:lang w:val="en-US"/>
          <w14:textFill>
            <w14:solidFill>
              <w14:srgbClr w14:val="2A5885"/>
            </w14:solidFill>
          </w14:textFill>
        </w:rPr>
        <w:fldChar w:fldCharType="begin" w:fldLock="0"/>
      </w:r>
      <w:r>
        <w:rPr>
          <w:rStyle w:val="Hyperlink.1"/>
          <w:outline w:val="0"/>
          <w:color w:val="2a5885"/>
          <w:sz w:val="26"/>
          <w:szCs w:val="26"/>
          <w:u w:color="2a5885"/>
          <w:shd w:val="clear" w:color="auto" w:fill="ffffff"/>
          <w:lang w:val="en-US"/>
          <w14:textFill>
            <w14:solidFill>
              <w14:srgbClr w14:val="2A5885"/>
            </w14:solidFill>
          </w14:textFill>
        </w:rPr>
        <w:instrText xml:space="preserve"> HYPERLINK "https://vk.com/im?sel=40161199&amp;st=%2523Smiles"</w:instrText>
      </w:r>
      <w:r>
        <w:rPr>
          <w:rStyle w:val="Hyperlink.1"/>
          <w:outline w:val="0"/>
          <w:color w:val="2a5885"/>
          <w:sz w:val="26"/>
          <w:szCs w:val="26"/>
          <w:u w:color="2a5885"/>
          <w:shd w:val="clear" w:color="auto" w:fill="ffffff"/>
          <w:lang w:val="en-US"/>
          <w14:textFill>
            <w14:solidFill>
              <w14:srgbClr w14:val="2A5885"/>
            </w14:solidFill>
          </w14:textFill>
        </w:rPr>
        <w:fldChar w:fldCharType="separate" w:fldLock="0"/>
      </w:r>
      <w:r>
        <w:rPr>
          <w:rStyle w:val="Hyperlink.1"/>
          <w:outline w:val="0"/>
          <w:color w:val="2a5885"/>
          <w:sz w:val="26"/>
          <w:szCs w:val="26"/>
          <w:u w:color="2a5885"/>
          <w:shd w:val="clear" w:color="auto" w:fill="ffffff"/>
          <w:rtl w:val="0"/>
          <w:lang w:val="en-US"/>
          <w14:textFill>
            <w14:solidFill>
              <w14:srgbClr w14:val="2A5885"/>
            </w14:solidFill>
          </w14:textFill>
        </w:rPr>
        <w:t>#Smiles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2a5885"/>
      <w:sz w:val="26"/>
      <w:szCs w:val="26"/>
      <w:u w:color="2a5885"/>
      <w:shd w:val="clear" w:color="auto" w:fill="ffffff"/>
      <w:lang w:val="ru-RU"/>
      <w14:textFill>
        <w14:solidFill>
          <w14:srgbClr w14:val="2A5885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2a5885"/>
      <w:sz w:val="26"/>
      <w:szCs w:val="26"/>
      <w:u w:color="2a5885"/>
      <w:shd w:val="clear" w:color="auto" w:fill="ffffff"/>
      <w:lang w:val="en-US"/>
      <w14:textFill>
        <w14:solidFill>
          <w14:srgbClr w14:val="2A588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